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bookmarkStart w:id="0" w:name="_GoBack"/>
      <w:bookmarkEnd w:id="0"/>
      <w:r w:rsidRPr="009A0B94">
        <w:rPr>
          <w:rFonts w:ascii="Calibri" w:eastAsia="Times New Roman" w:hAnsi="Calibri" w:cs="Calibri"/>
          <w:b/>
          <w:bCs/>
          <w:color w:val="000000"/>
          <w:sz w:val="23"/>
          <w:szCs w:val="23"/>
          <w:lang w:eastAsia="en-GB"/>
        </w:rPr>
        <w:t>You can refer yourself for physiotherapy without visiting your GP first by filling in the form above.</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b/>
          <w:bCs/>
          <w:color w:val="000000"/>
          <w:sz w:val="23"/>
          <w:szCs w:val="23"/>
          <w:lang w:eastAsia="en-GB"/>
        </w:rPr>
        <w:t> </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b/>
          <w:bCs/>
          <w:color w:val="000000"/>
          <w:sz w:val="23"/>
          <w:szCs w:val="23"/>
          <w:lang w:eastAsia="en-GB"/>
        </w:rPr>
        <w:t>Please note: If you have any of the following, please see your GP before referring yourself:</w:t>
      </w:r>
    </w:p>
    <w:p w:rsidR="009A0B94" w:rsidRPr="009A0B94" w:rsidRDefault="009A0B94" w:rsidP="009A0B94">
      <w:pPr>
        <w:numPr>
          <w:ilvl w:val="0"/>
          <w:numId w:val="1"/>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color w:val="000000"/>
          <w:sz w:val="24"/>
          <w:szCs w:val="24"/>
          <w:lang w:eastAsia="en-GB"/>
        </w:rPr>
        <w:t>Changes in your bladder and bowel habits.</w:t>
      </w:r>
    </w:p>
    <w:p w:rsidR="009A0B94" w:rsidRPr="009A0B94" w:rsidRDefault="009A0B94" w:rsidP="009A0B94">
      <w:pPr>
        <w:numPr>
          <w:ilvl w:val="0"/>
          <w:numId w:val="1"/>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color w:val="000000"/>
          <w:sz w:val="24"/>
          <w:szCs w:val="24"/>
          <w:lang w:eastAsia="en-GB"/>
        </w:rPr>
        <w:t>A hot swollen joint.</w:t>
      </w:r>
    </w:p>
    <w:p w:rsidR="009A0B94" w:rsidRPr="009A0B94" w:rsidRDefault="009A0B94" w:rsidP="009A0B94">
      <w:pPr>
        <w:numPr>
          <w:ilvl w:val="0"/>
          <w:numId w:val="1"/>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color w:val="000000"/>
          <w:sz w:val="24"/>
          <w:szCs w:val="24"/>
          <w:lang w:eastAsia="en-GB"/>
        </w:rPr>
        <w:t>Constant severe pain and you are unable to find relief.</w:t>
      </w:r>
    </w:p>
    <w:p w:rsidR="009A0B94" w:rsidRPr="009A0B94" w:rsidRDefault="009A0B94" w:rsidP="009A0B94">
      <w:pPr>
        <w:numPr>
          <w:ilvl w:val="0"/>
          <w:numId w:val="1"/>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color w:val="000000"/>
          <w:sz w:val="24"/>
          <w:szCs w:val="24"/>
          <w:lang w:eastAsia="en-GB"/>
        </w:rPr>
        <w:t>Weakness, pins and needles, loss of feeling.</w:t>
      </w:r>
    </w:p>
    <w:p w:rsidR="009A0B94" w:rsidRPr="009A0B94" w:rsidRDefault="009A0B94" w:rsidP="009A0B94">
      <w:pPr>
        <w:numPr>
          <w:ilvl w:val="0"/>
          <w:numId w:val="1"/>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color w:val="000000"/>
          <w:sz w:val="24"/>
          <w:szCs w:val="24"/>
          <w:lang w:eastAsia="en-GB"/>
        </w:rPr>
        <w:t>History of cancer</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color w:val="000000"/>
          <w:sz w:val="23"/>
          <w:szCs w:val="23"/>
          <w:u w:val="single"/>
          <w:lang w:eastAsia="en-GB"/>
        </w:rPr>
        <w:t> </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b/>
          <w:bCs/>
          <w:color w:val="000000"/>
          <w:sz w:val="23"/>
          <w:szCs w:val="23"/>
          <w:lang w:eastAsia="en-GB"/>
        </w:rPr>
        <w:t>Fill in all the boxes on the second page and either post, email or hand deliver that page to one of the Physiotherapy Departments listed below</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b/>
          <w:bCs/>
          <w:color w:val="000000"/>
          <w:sz w:val="23"/>
          <w:szCs w:val="23"/>
          <w:lang w:eastAsia="en-GB"/>
        </w:rPr>
        <w:t> </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b/>
          <w:bCs/>
          <w:color w:val="000000"/>
          <w:sz w:val="23"/>
          <w:szCs w:val="23"/>
          <w:lang w:eastAsia="en-GB"/>
        </w:rPr>
        <w:t>Physiotherapy Departments</w:t>
      </w:r>
    </w:p>
    <w:p w:rsidR="009A0B94" w:rsidRPr="009A0B94" w:rsidRDefault="009A0B94" w:rsidP="009A0B94">
      <w:pPr>
        <w:numPr>
          <w:ilvl w:val="0"/>
          <w:numId w:val="2"/>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b/>
          <w:bCs/>
          <w:color w:val="000000"/>
          <w:sz w:val="24"/>
          <w:szCs w:val="24"/>
          <w:lang w:eastAsia="en-GB"/>
        </w:rPr>
        <w:t xml:space="preserve">Boston House, Wigan Health Centre, Frog Lane, Wigan, WN6 7LB, TEL: (01942) 482260 </w:t>
      </w:r>
      <w:r w:rsidRPr="009A0B94">
        <w:rPr>
          <w:rFonts w:ascii="Calibri" w:eastAsia="Times New Roman" w:hAnsi="Calibri" w:cs="Calibri"/>
          <w:b/>
          <w:bCs/>
          <w:color w:val="0065B7"/>
          <w:sz w:val="24"/>
          <w:szCs w:val="24"/>
          <w:lang w:eastAsia="en-GB"/>
        </w:rPr>
        <w:t>ALWCH.mskphysio-bostonhouse@nhs.net</w:t>
      </w:r>
    </w:p>
    <w:p w:rsidR="009A0B94" w:rsidRPr="009A0B94" w:rsidRDefault="009A0B94" w:rsidP="009A0B94">
      <w:pPr>
        <w:numPr>
          <w:ilvl w:val="0"/>
          <w:numId w:val="3"/>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b/>
          <w:bCs/>
          <w:color w:val="000000"/>
          <w:sz w:val="24"/>
          <w:szCs w:val="24"/>
          <w:lang w:eastAsia="en-GB"/>
        </w:rPr>
        <w:t xml:space="preserve">Platt Bridge Health Centre, </w:t>
      </w:r>
      <w:proofErr w:type="spellStart"/>
      <w:r w:rsidRPr="009A0B94">
        <w:rPr>
          <w:rFonts w:ascii="Calibri" w:eastAsia="Times New Roman" w:hAnsi="Calibri" w:cs="Calibri"/>
          <w:b/>
          <w:bCs/>
          <w:color w:val="000000"/>
          <w:sz w:val="24"/>
          <w:szCs w:val="24"/>
          <w:lang w:eastAsia="en-GB"/>
        </w:rPr>
        <w:t>Rivington</w:t>
      </w:r>
      <w:proofErr w:type="spellEnd"/>
      <w:r w:rsidRPr="009A0B94">
        <w:rPr>
          <w:rFonts w:ascii="Calibri" w:eastAsia="Times New Roman" w:hAnsi="Calibri" w:cs="Calibri"/>
          <w:b/>
          <w:bCs/>
          <w:color w:val="000000"/>
          <w:sz w:val="24"/>
          <w:szCs w:val="24"/>
          <w:lang w:eastAsia="en-GB"/>
        </w:rPr>
        <w:t xml:space="preserve"> Ave, Platt Bridge, Wigan, WN2 5NG, TEL: (01942) 482403 </w:t>
      </w:r>
      <w:r w:rsidRPr="009A0B94">
        <w:rPr>
          <w:rFonts w:ascii="Calibri" w:eastAsia="Times New Roman" w:hAnsi="Calibri" w:cs="Calibri"/>
          <w:b/>
          <w:bCs/>
          <w:color w:val="0065B7"/>
          <w:sz w:val="24"/>
          <w:szCs w:val="24"/>
          <w:lang w:eastAsia="en-GB"/>
        </w:rPr>
        <w:t>ALWCH.mskphysio-bostonhouse@nhs.net</w:t>
      </w:r>
    </w:p>
    <w:p w:rsidR="009A0B94" w:rsidRPr="009A0B94" w:rsidRDefault="009A0B94" w:rsidP="009A0B94">
      <w:pPr>
        <w:numPr>
          <w:ilvl w:val="0"/>
          <w:numId w:val="4"/>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b/>
          <w:bCs/>
          <w:color w:val="000000"/>
          <w:sz w:val="24"/>
          <w:szCs w:val="24"/>
          <w:lang w:eastAsia="en-GB"/>
        </w:rPr>
        <w:t xml:space="preserve">Leigh Health Centre, The Avenue, Leigh, WN7 1HR, TEL: (01942) 483413 </w:t>
      </w:r>
      <w:r w:rsidRPr="009A0B94">
        <w:rPr>
          <w:rFonts w:ascii="Calibri" w:eastAsia="Times New Roman" w:hAnsi="Calibri" w:cs="Calibri"/>
          <w:b/>
          <w:bCs/>
          <w:color w:val="0065B7"/>
          <w:sz w:val="24"/>
          <w:szCs w:val="24"/>
          <w:lang w:eastAsia="en-GB"/>
        </w:rPr>
        <w:t>LeighPhysio@nhs.net</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b/>
          <w:bCs/>
          <w:color w:val="000000"/>
          <w:sz w:val="23"/>
          <w:szCs w:val="23"/>
          <w:lang w:eastAsia="en-GB"/>
        </w:rPr>
        <w:t> </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b/>
          <w:bCs/>
          <w:color w:val="000000"/>
          <w:sz w:val="23"/>
          <w:szCs w:val="23"/>
          <w:lang w:eastAsia="en-GB"/>
        </w:rPr>
        <w:t>Please note these email addresses are for referrals only. Please do not use the email to contact department for any other purpose. Unless an email is encrypted the security of that email cannot be guaranteed.</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color w:val="000000"/>
          <w:sz w:val="23"/>
          <w:szCs w:val="23"/>
          <w:lang w:eastAsia="en-GB"/>
        </w:rPr>
        <w:t> </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b/>
          <w:bCs/>
          <w:color w:val="000000"/>
          <w:sz w:val="23"/>
          <w:szCs w:val="23"/>
          <w:lang w:eastAsia="en-GB"/>
        </w:rPr>
        <w:t>Who is eligible?</w:t>
      </w:r>
    </w:p>
    <w:p w:rsidR="009A0B94" w:rsidRPr="009A0B94" w:rsidRDefault="009A0B94" w:rsidP="009A0B94">
      <w:pPr>
        <w:numPr>
          <w:ilvl w:val="0"/>
          <w:numId w:val="5"/>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color w:val="000000"/>
          <w:sz w:val="24"/>
          <w:szCs w:val="24"/>
          <w:lang w:eastAsia="en-GB"/>
        </w:rPr>
        <w:t xml:space="preserve">Anyone </w:t>
      </w:r>
      <w:r w:rsidRPr="009A0B94">
        <w:rPr>
          <w:rFonts w:ascii="Calibri" w:eastAsia="Times New Roman" w:hAnsi="Calibri" w:cs="Calibri"/>
          <w:b/>
          <w:bCs/>
          <w:color w:val="000000"/>
          <w:sz w:val="24"/>
          <w:szCs w:val="24"/>
          <w:lang w:eastAsia="en-GB"/>
        </w:rPr>
        <w:t>over 16 years old</w:t>
      </w:r>
      <w:r w:rsidRPr="009A0B94">
        <w:rPr>
          <w:rFonts w:ascii="Calibri" w:eastAsia="Times New Roman" w:hAnsi="Calibri" w:cs="Calibri"/>
          <w:color w:val="000000"/>
          <w:sz w:val="24"/>
          <w:szCs w:val="24"/>
          <w:lang w:eastAsia="en-GB"/>
        </w:rPr>
        <w:t xml:space="preserve"> who has pain or discomfort in their muscles, joints or ligaments. You must be able to attend one of the </w:t>
      </w:r>
      <w:proofErr w:type="spellStart"/>
      <w:r w:rsidRPr="009A0B94">
        <w:rPr>
          <w:rFonts w:ascii="Calibri" w:eastAsia="Times New Roman" w:hAnsi="Calibri" w:cs="Calibri"/>
          <w:color w:val="000000"/>
          <w:sz w:val="24"/>
          <w:szCs w:val="24"/>
          <w:lang w:eastAsia="en-GB"/>
        </w:rPr>
        <w:t>physio</w:t>
      </w:r>
      <w:proofErr w:type="spellEnd"/>
      <w:r w:rsidRPr="009A0B94">
        <w:rPr>
          <w:rFonts w:ascii="Calibri" w:eastAsia="Times New Roman" w:hAnsi="Calibri" w:cs="Calibri"/>
          <w:color w:val="000000"/>
          <w:sz w:val="24"/>
          <w:szCs w:val="24"/>
          <w:lang w:eastAsia="en-GB"/>
        </w:rPr>
        <w:t xml:space="preserve"> outpatient departments; this form is not for patients who require a home visit.</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color w:val="000000"/>
          <w:sz w:val="23"/>
          <w:szCs w:val="23"/>
          <w:lang w:eastAsia="en-GB"/>
        </w:rPr>
        <w:t> </w:t>
      </w:r>
    </w:p>
    <w:p w:rsidR="009A0B94" w:rsidRPr="009A0B94" w:rsidRDefault="009A0B94" w:rsidP="009A0B94">
      <w:pPr>
        <w:shd w:val="clear" w:color="auto" w:fill="FFFFFF"/>
        <w:spacing w:before="240" w:after="180" w:line="300" w:lineRule="atLeast"/>
        <w:rPr>
          <w:rFonts w:ascii="Calibri" w:eastAsia="Times New Roman" w:hAnsi="Calibri" w:cs="Calibri"/>
          <w:color w:val="000000"/>
          <w:sz w:val="23"/>
          <w:szCs w:val="23"/>
          <w:lang w:eastAsia="en-GB"/>
        </w:rPr>
      </w:pPr>
      <w:r w:rsidRPr="009A0B94">
        <w:rPr>
          <w:rFonts w:ascii="Calibri" w:eastAsia="Times New Roman" w:hAnsi="Calibri" w:cs="Calibri"/>
          <w:b/>
          <w:bCs/>
          <w:color w:val="000000"/>
          <w:sz w:val="23"/>
          <w:szCs w:val="23"/>
          <w:lang w:eastAsia="en-GB"/>
        </w:rPr>
        <w:lastRenderedPageBreak/>
        <w:t>What happens once the form has been handed in?</w:t>
      </w:r>
    </w:p>
    <w:p w:rsidR="009A0B94" w:rsidRPr="009A0B94" w:rsidRDefault="009A0B94" w:rsidP="009A0B94">
      <w:pPr>
        <w:numPr>
          <w:ilvl w:val="0"/>
          <w:numId w:val="6"/>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color w:val="000000"/>
          <w:sz w:val="24"/>
          <w:szCs w:val="24"/>
          <w:lang w:eastAsia="en-GB"/>
        </w:rPr>
        <w:t>Your referral form will be looked at by a Physiotherapist and they will decide whether they can help with your condition.</w:t>
      </w:r>
    </w:p>
    <w:p w:rsidR="009A0B94" w:rsidRPr="009A0B94" w:rsidRDefault="009A0B94" w:rsidP="009A0B94">
      <w:pPr>
        <w:numPr>
          <w:ilvl w:val="0"/>
          <w:numId w:val="6"/>
        </w:numPr>
        <w:shd w:val="clear" w:color="auto" w:fill="FFFFFF"/>
        <w:spacing w:before="180" w:after="180" w:line="300" w:lineRule="atLeast"/>
        <w:ind w:left="0"/>
        <w:rPr>
          <w:rFonts w:ascii="Calibri" w:eastAsia="Times New Roman" w:hAnsi="Calibri" w:cs="Calibri"/>
          <w:color w:val="000000"/>
          <w:sz w:val="24"/>
          <w:szCs w:val="24"/>
          <w:lang w:eastAsia="en-GB"/>
        </w:rPr>
      </w:pPr>
      <w:r w:rsidRPr="009A0B94">
        <w:rPr>
          <w:rFonts w:ascii="Calibri" w:eastAsia="Times New Roman" w:hAnsi="Calibri" w:cs="Calibri"/>
          <w:color w:val="000000"/>
          <w:sz w:val="24"/>
          <w:szCs w:val="24"/>
          <w:lang w:eastAsia="en-GB"/>
        </w:rPr>
        <w:t xml:space="preserve">When the </w:t>
      </w:r>
      <w:proofErr w:type="spellStart"/>
      <w:r w:rsidRPr="009A0B94">
        <w:rPr>
          <w:rFonts w:ascii="Calibri" w:eastAsia="Times New Roman" w:hAnsi="Calibri" w:cs="Calibri"/>
          <w:color w:val="000000"/>
          <w:sz w:val="24"/>
          <w:szCs w:val="24"/>
          <w:lang w:eastAsia="en-GB"/>
        </w:rPr>
        <w:t>physio</w:t>
      </w:r>
      <w:proofErr w:type="spellEnd"/>
      <w:r w:rsidRPr="009A0B94">
        <w:rPr>
          <w:rFonts w:ascii="Calibri" w:eastAsia="Times New Roman" w:hAnsi="Calibri" w:cs="Calibri"/>
          <w:color w:val="000000"/>
          <w:sz w:val="24"/>
          <w:szCs w:val="24"/>
          <w:lang w:eastAsia="en-GB"/>
        </w:rPr>
        <w:t xml:space="preserve"> department are in a position to offer you an appointment, they will contact you.</w:t>
      </w:r>
    </w:p>
    <w:p w:rsidR="009A0B94" w:rsidRDefault="009A0B94"/>
    <w:sectPr w:rsidR="009A0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93E"/>
    <w:multiLevelType w:val="multilevel"/>
    <w:tmpl w:val="E16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468F2"/>
    <w:multiLevelType w:val="multilevel"/>
    <w:tmpl w:val="9DCC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9367C8"/>
    <w:multiLevelType w:val="multilevel"/>
    <w:tmpl w:val="75EA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76030"/>
    <w:multiLevelType w:val="multilevel"/>
    <w:tmpl w:val="C30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083F67"/>
    <w:multiLevelType w:val="multilevel"/>
    <w:tmpl w:val="2CE4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4E6655"/>
    <w:multiLevelType w:val="multilevel"/>
    <w:tmpl w:val="1A1E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94"/>
    <w:rsid w:val="00354908"/>
    <w:rsid w:val="009A0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0B94"/>
    <w:rPr>
      <w:b/>
      <w:bCs/>
    </w:rPr>
  </w:style>
  <w:style w:type="paragraph" w:styleId="NormalWeb">
    <w:name w:val="Normal (Web)"/>
    <w:basedOn w:val="Normal"/>
    <w:uiPriority w:val="99"/>
    <w:semiHidden/>
    <w:unhideWhenUsed/>
    <w:rsid w:val="009A0B94"/>
    <w:pPr>
      <w:spacing w:before="240" w:after="180" w:line="300" w:lineRule="atLeast"/>
    </w:pPr>
    <w:rPr>
      <w:rFonts w:ascii="Times New Roman" w:eastAsia="Times New Roman" w:hAnsi="Times New Roman" w:cs="Times New Roman"/>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0B94"/>
    <w:rPr>
      <w:b/>
      <w:bCs/>
    </w:rPr>
  </w:style>
  <w:style w:type="paragraph" w:styleId="NormalWeb">
    <w:name w:val="Normal (Web)"/>
    <w:basedOn w:val="Normal"/>
    <w:uiPriority w:val="99"/>
    <w:semiHidden/>
    <w:unhideWhenUsed/>
    <w:rsid w:val="009A0B94"/>
    <w:pPr>
      <w:spacing w:before="240" w:after="180" w:line="300" w:lineRule="atLeast"/>
    </w:pPr>
    <w:rPr>
      <w:rFonts w:ascii="Times New Roman" w:eastAsia="Times New Roman" w:hAnsi="Times New Roman" w:cs="Times New Roman"/>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79980">
      <w:bodyDiv w:val="1"/>
      <w:marLeft w:val="0"/>
      <w:marRight w:val="0"/>
      <w:marTop w:val="0"/>
      <w:marBottom w:val="0"/>
      <w:divBdr>
        <w:top w:val="none" w:sz="0" w:space="0" w:color="auto"/>
        <w:left w:val="none" w:sz="0" w:space="0" w:color="auto"/>
        <w:bottom w:val="none" w:sz="0" w:space="0" w:color="auto"/>
        <w:right w:val="none" w:sz="0" w:space="0" w:color="auto"/>
      </w:divBdr>
      <w:divsChild>
        <w:div w:id="1873379309">
          <w:marLeft w:val="0"/>
          <w:marRight w:val="0"/>
          <w:marTop w:val="0"/>
          <w:marBottom w:val="0"/>
          <w:divBdr>
            <w:top w:val="none" w:sz="0" w:space="0" w:color="auto"/>
            <w:left w:val="none" w:sz="0" w:space="0" w:color="auto"/>
            <w:bottom w:val="none" w:sz="0" w:space="0" w:color="auto"/>
            <w:right w:val="none" w:sz="0" w:space="0" w:color="auto"/>
          </w:divBdr>
          <w:divsChild>
            <w:div w:id="265623717">
              <w:marLeft w:val="0"/>
              <w:marRight w:val="0"/>
              <w:marTop w:val="0"/>
              <w:marBottom w:val="0"/>
              <w:divBdr>
                <w:top w:val="none" w:sz="0" w:space="0" w:color="auto"/>
                <w:left w:val="none" w:sz="0" w:space="0" w:color="auto"/>
                <w:bottom w:val="none" w:sz="0" w:space="0" w:color="auto"/>
                <w:right w:val="none" w:sz="0" w:space="0" w:color="auto"/>
              </w:divBdr>
              <w:divsChild>
                <w:div w:id="482162032">
                  <w:marLeft w:val="0"/>
                  <w:marRight w:val="0"/>
                  <w:marTop w:val="0"/>
                  <w:marBottom w:val="0"/>
                  <w:divBdr>
                    <w:top w:val="none" w:sz="0" w:space="0" w:color="auto"/>
                    <w:left w:val="none" w:sz="0" w:space="0" w:color="auto"/>
                    <w:bottom w:val="none" w:sz="0" w:space="0" w:color="auto"/>
                    <w:right w:val="none" w:sz="0" w:space="0" w:color="auto"/>
                  </w:divBdr>
                  <w:divsChild>
                    <w:div w:id="1612585763">
                      <w:marLeft w:val="0"/>
                      <w:marRight w:val="0"/>
                      <w:marTop w:val="0"/>
                      <w:marBottom w:val="0"/>
                      <w:divBdr>
                        <w:top w:val="none" w:sz="0" w:space="0" w:color="auto"/>
                        <w:left w:val="none" w:sz="0" w:space="0" w:color="auto"/>
                        <w:bottom w:val="none" w:sz="0" w:space="0" w:color="auto"/>
                        <w:right w:val="none" w:sz="0" w:space="0" w:color="auto"/>
                      </w:divBdr>
                      <w:divsChild>
                        <w:div w:id="1153639105">
                          <w:marLeft w:val="0"/>
                          <w:marRight w:val="0"/>
                          <w:marTop w:val="0"/>
                          <w:marBottom w:val="0"/>
                          <w:divBdr>
                            <w:top w:val="none" w:sz="0" w:space="0" w:color="auto"/>
                            <w:left w:val="none" w:sz="0" w:space="0" w:color="auto"/>
                            <w:bottom w:val="none" w:sz="0" w:space="0" w:color="auto"/>
                            <w:right w:val="none" w:sz="0" w:space="0" w:color="auto"/>
                          </w:divBdr>
                          <w:divsChild>
                            <w:div w:id="632374215">
                              <w:marLeft w:val="0"/>
                              <w:marRight w:val="0"/>
                              <w:marTop w:val="0"/>
                              <w:marBottom w:val="0"/>
                              <w:divBdr>
                                <w:top w:val="none" w:sz="0" w:space="0" w:color="auto"/>
                                <w:left w:val="none" w:sz="0" w:space="0" w:color="auto"/>
                                <w:bottom w:val="none" w:sz="0" w:space="0" w:color="auto"/>
                                <w:right w:val="none" w:sz="0" w:space="0" w:color="auto"/>
                              </w:divBdr>
                              <w:divsChild>
                                <w:div w:id="1200511994">
                                  <w:marLeft w:val="0"/>
                                  <w:marRight w:val="0"/>
                                  <w:marTop w:val="0"/>
                                  <w:marBottom w:val="0"/>
                                  <w:divBdr>
                                    <w:top w:val="none" w:sz="0" w:space="0" w:color="auto"/>
                                    <w:left w:val="none" w:sz="0" w:space="0" w:color="auto"/>
                                    <w:bottom w:val="none" w:sz="0" w:space="0" w:color="auto"/>
                                    <w:right w:val="none" w:sz="0" w:space="0" w:color="auto"/>
                                  </w:divBdr>
                                  <w:divsChild>
                                    <w:div w:id="1431506133">
                                      <w:marLeft w:val="0"/>
                                      <w:marRight w:val="0"/>
                                      <w:marTop w:val="0"/>
                                      <w:marBottom w:val="0"/>
                                      <w:divBdr>
                                        <w:top w:val="none" w:sz="0" w:space="0" w:color="auto"/>
                                        <w:left w:val="none" w:sz="0" w:space="0" w:color="auto"/>
                                        <w:bottom w:val="none" w:sz="0" w:space="0" w:color="auto"/>
                                        <w:right w:val="none" w:sz="0" w:space="0" w:color="auto"/>
                                      </w:divBdr>
                                      <w:divsChild>
                                        <w:div w:id="425923210">
                                          <w:marLeft w:val="0"/>
                                          <w:marRight w:val="0"/>
                                          <w:marTop w:val="0"/>
                                          <w:marBottom w:val="0"/>
                                          <w:divBdr>
                                            <w:top w:val="none" w:sz="0" w:space="0" w:color="auto"/>
                                            <w:left w:val="none" w:sz="0" w:space="0" w:color="auto"/>
                                            <w:bottom w:val="none" w:sz="0" w:space="0" w:color="auto"/>
                                            <w:right w:val="none" w:sz="0" w:space="0" w:color="auto"/>
                                          </w:divBdr>
                                          <w:divsChild>
                                            <w:div w:id="1553734455">
                                              <w:marLeft w:val="0"/>
                                              <w:marRight w:val="0"/>
                                              <w:marTop w:val="0"/>
                                              <w:marBottom w:val="0"/>
                                              <w:divBdr>
                                                <w:top w:val="none" w:sz="0" w:space="0" w:color="auto"/>
                                                <w:left w:val="none" w:sz="0" w:space="0" w:color="auto"/>
                                                <w:bottom w:val="none" w:sz="0" w:space="0" w:color="auto"/>
                                                <w:right w:val="none" w:sz="0" w:space="0" w:color="auto"/>
                                              </w:divBdr>
                                              <w:divsChild>
                                                <w:div w:id="1969627678">
                                                  <w:marLeft w:val="0"/>
                                                  <w:marRight w:val="0"/>
                                                  <w:marTop w:val="0"/>
                                                  <w:marBottom w:val="0"/>
                                                  <w:divBdr>
                                                    <w:top w:val="none" w:sz="0" w:space="0" w:color="auto"/>
                                                    <w:left w:val="none" w:sz="0" w:space="0" w:color="auto"/>
                                                    <w:bottom w:val="none" w:sz="0" w:space="0" w:color="auto"/>
                                                    <w:right w:val="none" w:sz="0" w:space="0" w:color="auto"/>
                                                  </w:divBdr>
                                                  <w:divsChild>
                                                    <w:div w:id="914434474">
                                                      <w:marLeft w:val="0"/>
                                                      <w:marRight w:val="0"/>
                                                      <w:marTop w:val="0"/>
                                                      <w:marBottom w:val="0"/>
                                                      <w:divBdr>
                                                        <w:top w:val="none" w:sz="0" w:space="0" w:color="auto"/>
                                                        <w:left w:val="none" w:sz="0" w:space="0" w:color="auto"/>
                                                        <w:bottom w:val="none" w:sz="0" w:space="0" w:color="auto"/>
                                                        <w:right w:val="none" w:sz="0" w:space="0" w:color="auto"/>
                                                      </w:divBdr>
                                                      <w:divsChild>
                                                        <w:div w:id="480081609">
                                                          <w:marLeft w:val="0"/>
                                                          <w:marRight w:val="0"/>
                                                          <w:marTop w:val="0"/>
                                                          <w:marBottom w:val="0"/>
                                                          <w:divBdr>
                                                            <w:top w:val="none" w:sz="0" w:space="0" w:color="auto"/>
                                                            <w:left w:val="none" w:sz="0" w:space="0" w:color="auto"/>
                                                            <w:bottom w:val="none" w:sz="0" w:space="0" w:color="auto"/>
                                                            <w:right w:val="none" w:sz="0" w:space="0" w:color="auto"/>
                                                          </w:divBdr>
                                                          <w:divsChild>
                                                            <w:div w:id="180172571">
                                                              <w:marLeft w:val="0"/>
                                                              <w:marRight w:val="0"/>
                                                              <w:marTop w:val="0"/>
                                                              <w:marBottom w:val="0"/>
                                                              <w:divBdr>
                                                                <w:top w:val="none" w:sz="0" w:space="0" w:color="auto"/>
                                                                <w:left w:val="none" w:sz="0" w:space="0" w:color="auto"/>
                                                                <w:bottom w:val="none" w:sz="0" w:space="0" w:color="auto"/>
                                                                <w:right w:val="none" w:sz="0" w:space="0" w:color="auto"/>
                                                              </w:divBdr>
                                                              <w:divsChild>
                                                                <w:div w:id="520626298">
                                                                  <w:marLeft w:val="0"/>
                                                                  <w:marRight w:val="0"/>
                                                                  <w:marTop w:val="0"/>
                                                                  <w:marBottom w:val="0"/>
                                                                  <w:divBdr>
                                                                    <w:top w:val="none" w:sz="0" w:space="0" w:color="auto"/>
                                                                    <w:left w:val="none" w:sz="0" w:space="0" w:color="auto"/>
                                                                    <w:bottom w:val="none" w:sz="0" w:space="0" w:color="auto"/>
                                                                    <w:right w:val="none" w:sz="0" w:space="0" w:color="auto"/>
                                                                  </w:divBdr>
                                                                  <w:divsChild>
                                                                    <w:div w:id="573661709">
                                                                      <w:marLeft w:val="0"/>
                                                                      <w:marRight w:val="0"/>
                                                                      <w:marTop w:val="0"/>
                                                                      <w:marBottom w:val="0"/>
                                                                      <w:divBdr>
                                                                        <w:top w:val="none" w:sz="0" w:space="0" w:color="auto"/>
                                                                        <w:left w:val="none" w:sz="0" w:space="0" w:color="auto"/>
                                                                        <w:bottom w:val="none" w:sz="0" w:space="0" w:color="auto"/>
                                                                        <w:right w:val="none" w:sz="0" w:space="0" w:color="auto"/>
                                                                      </w:divBdr>
                                                                      <w:divsChild>
                                                                        <w:div w:id="131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WWL NHS Foundation Trust</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Toon Kate</dc:creator>
  <cp:lastModifiedBy>Toon Kate</cp:lastModifiedBy>
  <cp:revision>1</cp:revision>
  <dcterms:created xsi:type="dcterms:W3CDTF">2020-12-09T14:47:00Z</dcterms:created>
  <dcterms:modified xsi:type="dcterms:W3CDTF">2020-12-09T14:49:00Z</dcterms:modified>
</cp:coreProperties>
</file>